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9955" w14:textId="204229A2" w:rsidR="005115D7" w:rsidRDefault="00132DFE">
      <w:bookmarkStart w:id="0" w:name="_GoBack"/>
      <w:bookmarkEnd w:id="0"/>
      <w:r>
        <w:t>Here are some general talking points that we can bring up for the September 25</w:t>
      </w:r>
      <w:r w:rsidRPr="00132DFE">
        <w:rPr>
          <w:vertAlign w:val="superscript"/>
        </w:rPr>
        <w:t>th</w:t>
      </w:r>
      <w:r>
        <w:t xml:space="preserve"> meeting with Gore.</w:t>
      </w:r>
    </w:p>
    <w:p w14:paraId="6D9C2054" w14:textId="77777777" w:rsidR="00132DFE" w:rsidRDefault="00132DFE" w:rsidP="00132DFE">
      <w:pPr>
        <w:pStyle w:val="ListParagraph"/>
        <w:numPr>
          <w:ilvl w:val="0"/>
          <w:numId w:val="1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What is the final product they hope to have? Are they hoping for an educational tool, a proof of concept, or a functioning device?</w:t>
      </w:r>
    </w:p>
    <w:p w14:paraId="1991172D" w14:textId="77777777" w:rsidR="00132DFE" w:rsidRDefault="00132DFE" w:rsidP="00132DFE">
      <w:pPr>
        <w:pStyle w:val="ListParagraph"/>
        <w:numPr>
          <w:ilvl w:val="0"/>
          <w:numId w:val="1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Who is the typical user?</w:t>
      </w:r>
    </w:p>
    <w:p w14:paraId="6E32D91C" w14:textId="77777777" w:rsidR="00132DFE" w:rsidRPr="00132DFE" w:rsidRDefault="00132DFE" w:rsidP="00132DFE">
      <w:pPr>
        <w:pStyle w:val="ListParagraph"/>
        <w:numPr>
          <w:ilvl w:val="1"/>
          <w:numId w:val="1"/>
        </w:numPr>
        <w:spacing w:line="285" w:lineRule="exact"/>
        <w:rPr>
          <w:rFonts w:ascii="Calibri" w:eastAsia="Calibri" w:hAnsi="Calibri" w:cs="Calibri"/>
          <w:bCs/>
        </w:rPr>
      </w:pPr>
      <w:r w:rsidRPr="00132DFE">
        <w:rPr>
          <w:rFonts w:ascii="Calibri" w:eastAsia="Calibri" w:hAnsi="Calibri" w:cs="Calibri"/>
          <w:bCs/>
        </w:rPr>
        <w:t xml:space="preserve">Does this have to be applicable to a wide user base or would a niche market be applicable. </w:t>
      </w:r>
    </w:p>
    <w:p w14:paraId="2FBFF71E" w14:textId="77777777" w:rsidR="00132DFE" w:rsidRDefault="00132DFE" w:rsidP="00132DFE">
      <w:pPr>
        <w:pStyle w:val="ListParagraph"/>
        <w:numPr>
          <w:ilvl w:val="0"/>
          <w:numId w:val="1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Is there any resources that they have, such as material property databases, common implantable materials, which we would have access to? </w:t>
      </w:r>
    </w:p>
    <w:p w14:paraId="7277FBC2" w14:textId="77777777" w:rsidR="00132DFE" w:rsidRDefault="00132DFE" w:rsidP="00132DFE">
      <w:pPr>
        <w:pStyle w:val="ListParagraph"/>
        <w:numPr>
          <w:ilvl w:val="0"/>
          <w:numId w:val="1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How would they like us to test our final device? (Would using biological materials be out of the scope or should they be considered?)</w:t>
      </w:r>
    </w:p>
    <w:p w14:paraId="000234B8" w14:textId="77777777" w:rsidR="00132DFE" w:rsidRPr="009C6269" w:rsidRDefault="00132DFE" w:rsidP="00132DFE">
      <w:pPr>
        <w:pStyle w:val="ListParagraph"/>
        <w:numPr>
          <w:ilvl w:val="0"/>
          <w:numId w:val="1"/>
        </w:numPr>
        <w:spacing w:line="285" w:lineRule="exact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Do they have any general advice?</w:t>
      </w:r>
    </w:p>
    <w:p w14:paraId="6FAD3867" w14:textId="77777777" w:rsidR="00132DFE" w:rsidRDefault="00132DFE"/>
    <w:sectPr w:rsidR="00132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2EAA"/>
    <w:multiLevelType w:val="hybridMultilevel"/>
    <w:tmpl w:val="A650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3C"/>
    <w:rsid w:val="00132DFE"/>
    <w:rsid w:val="003863AA"/>
    <w:rsid w:val="00451432"/>
    <w:rsid w:val="008E0351"/>
    <w:rsid w:val="0097343C"/>
    <w:rsid w:val="00E9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B825"/>
  <w15:chartTrackingRefBased/>
  <w15:docId w15:val="{E3252DD8-8BD9-4949-97C6-A30FE904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 K Moll</dc:creator>
  <cp:keywords/>
  <dc:description/>
  <cp:lastModifiedBy>Bray K Moll</cp:lastModifiedBy>
  <cp:revision>5</cp:revision>
  <cp:lastPrinted>2017-09-21T00:24:00Z</cp:lastPrinted>
  <dcterms:created xsi:type="dcterms:W3CDTF">2017-09-20T20:57:00Z</dcterms:created>
  <dcterms:modified xsi:type="dcterms:W3CDTF">2017-09-21T01:14:00Z</dcterms:modified>
</cp:coreProperties>
</file>